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E4E" w:rsidRDefault="00AA3E4E" w:rsidP="00F657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831189" w:rsidRPr="00831189" w:rsidRDefault="00831189" w:rsidP="008311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11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 №1</w:t>
      </w:r>
    </w:p>
    <w:p w:rsidR="00831189" w:rsidRPr="00831189" w:rsidRDefault="00831189" w:rsidP="008311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11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Положению о  конкурсе</w:t>
      </w:r>
    </w:p>
    <w:p w:rsidR="00831189" w:rsidRPr="00831189" w:rsidRDefault="00831189" w:rsidP="008311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1189" w:rsidRPr="00831189" w:rsidRDefault="00831189" w:rsidP="00831189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tt-RU" w:eastAsia="ko-KR"/>
        </w:rPr>
      </w:pPr>
      <w:r w:rsidRPr="00831189">
        <w:rPr>
          <w:rFonts w:ascii="Times New Roman" w:eastAsia="Batang" w:hAnsi="Times New Roman" w:cs="Times New Roman"/>
          <w:b/>
          <w:sz w:val="24"/>
          <w:szCs w:val="24"/>
          <w:lang w:val="tt-RU" w:eastAsia="ko-KR"/>
        </w:rPr>
        <w:t xml:space="preserve">Заявка на участие </w:t>
      </w:r>
    </w:p>
    <w:p w:rsidR="00831189" w:rsidRPr="00831189" w:rsidRDefault="00831189" w:rsidP="008311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к</w:t>
      </w:r>
      <w:r w:rsidRPr="005E1216">
        <w:rPr>
          <w:rFonts w:ascii="Times New Roman" w:hAnsi="Times New Roman" w:cs="Times New Roman"/>
          <w:color w:val="000000"/>
          <w:sz w:val="28"/>
          <w:szCs w:val="28"/>
        </w:rPr>
        <w:t>онкурс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</w:t>
      </w:r>
      <w:r w:rsidRPr="005E12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E1216">
        <w:rPr>
          <w:rFonts w:ascii="Times New Roman" w:hAnsi="Times New Roman" w:cs="Times New Roman"/>
          <w:sz w:val="28"/>
          <w:szCs w:val="28"/>
        </w:rPr>
        <w:t>стори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E1216">
        <w:rPr>
          <w:rFonts w:ascii="Times New Roman" w:hAnsi="Times New Roman" w:cs="Times New Roman"/>
          <w:sz w:val="28"/>
          <w:szCs w:val="28"/>
        </w:rPr>
        <w:t xml:space="preserve"> и легенд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E1216">
        <w:rPr>
          <w:rFonts w:ascii="Times New Roman" w:hAnsi="Times New Roman" w:cs="Times New Roman"/>
          <w:sz w:val="28"/>
          <w:szCs w:val="28"/>
        </w:rPr>
        <w:t xml:space="preserve"> Кайбицкого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5E1216">
        <w:rPr>
          <w:rFonts w:ascii="Times New Roman" w:hAnsi="Times New Roman" w:cs="Times New Roman"/>
          <w:color w:val="000000"/>
          <w:sz w:val="28"/>
          <w:szCs w:val="28"/>
        </w:rPr>
        <w:t>направлен</w:t>
      </w:r>
      <w:r>
        <w:rPr>
          <w:rFonts w:ascii="Times New Roman" w:hAnsi="Times New Roman" w:cs="Times New Roman"/>
          <w:color w:val="000000"/>
          <w:sz w:val="28"/>
          <w:szCs w:val="28"/>
        </w:rPr>
        <w:t>ный</w:t>
      </w:r>
      <w:r w:rsidRPr="005E1216">
        <w:rPr>
          <w:rFonts w:ascii="Times New Roman" w:hAnsi="Times New Roman" w:cs="Times New Roman"/>
          <w:color w:val="000000"/>
          <w:sz w:val="28"/>
          <w:szCs w:val="28"/>
        </w:rPr>
        <w:t xml:space="preserve"> на</w:t>
      </w:r>
      <w:r w:rsidRPr="005E1216">
        <w:rPr>
          <w:rFonts w:ascii="Times New Roman" w:eastAsia="Batang" w:hAnsi="Times New Roman" w:cs="Times New Roman"/>
          <w:sz w:val="28"/>
          <w:szCs w:val="28"/>
          <w:lang w:val="tt-RU" w:eastAsia="ko-KR"/>
        </w:rPr>
        <w:t xml:space="preserve"> </w:t>
      </w:r>
      <w:r w:rsidRPr="005E1216">
        <w:rPr>
          <w:rFonts w:ascii="Times New Roman" w:hAnsi="Times New Roman" w:cs="Times New Roman"/>
          <w:sz w:val="28"/>
          <w:szCs w:val="28"/>
        </w:rPr>
        <w:t>внедрение  моделей развития туризма в исторических и культурных территориях</w:t>
      </w:r>
      <w:r w:rsidRPr="005E121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Кайбицкого муниципального </w:t>
      </w:r>
      <w:r w:rsidRPr="005E1216">
        <w:rPr>
          <w:rFonts w:ascii="Times New Roman" w:hAnsi="Times New Roman" w:cs="Times New Roman"/>
          <w:sz w:val="28"/>
          <w:szCs w:val="28"/>
        </w:rPr>
        <w:t>района Республики Татарстан</w:t>
      </w:r>
    </w:p>
    <w:p w:rsidR="00831189" w:rsidRPr="00831189" w:rsidRDefault="00831189" w:rsidP="00831189">
      <w:pPr>
        <w:widowControl w:val="0"/>
        <w:tabs>
          <w:tab w:val="righ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  <w:lang w:val="tt-RU" w:eastAsia="ko-KR"/>
        </w:rPr>
      </w:pPr>
    </w:p>
    <w:p w:rsidR="00831189" w:rsidRPr="00831189" w:rsidRDefault="00831189" w:rsidP="00831189">
      <w:pPr>
        <w:widowControl w:val="0"/>
        <w:tabs>
          <w:tab w:val="righ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tbl>
      <w:tblPr>
        <w:tblW w:w="963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6095"/>
      </w:tblGrid>
      <w:tr w:rsidR="00831189" w:rsidRPr="00831189" w:rsidTr="00AE7131">
        <w:tc>
          <w:tcPr>
            <w:tcW w:w="3544" w:type="dxa"/>
          </w:tcPr>
          <w:p w:rsidR="00831189" w:rsidRPr="00831189" w:rsidRDefault="00831189" w:rsidP="00831189">
            <w:pPr>
              <w:widowControl w:val="0"/>
              <w:tabs>
                <w:tab w:val="righ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tt-RU" w:eastAsia="ko-KR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tt-RU" w:eastAsia="ko-KR"/>
              </w:rPr>
              <w:t>ФИО участника конкурса</w:t>
            </w:r>
          </w:p>
        </w:tc>
        <w:tc>
          <w:tcPr>
            <w:tcW w:w="6095" w:type="dxa"/>
          </w:tcPr>
          <w:p w:rsidR="00831189" w:rsidRPr="00831189" w:rsidRDefault="00831189" w:rsidP="00831189">
            <w:pPr>
              <w:overflowPunct w:val="0"/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  <w:p w:rsidR="00831189" w:rsidRPr="00831189" w:rsidRDefault="00831189" w:rsidP="00831189">
            <w:pPr>
              <w:overflowPunct w:val="0"/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  <w:p w:rsidR="00831189" w:rsidRPr="00831189" w:rsidRDefault="00831189" w:rsidP="00831189">
            <w:pPr>
              <w:overflowPunct w:val="0"/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189" w:rsidRPr="00831189" w:rsidTr="00AE7131">
        <w:tc>
          <w:tcPr>
            <w:tcW w:w="3544" w:type="dxa"/>
          </w:tcPr>
          <w:p w:rsidR="00831189" w:rsidRPr="00831189" w:rsidRDefault="001520E2" w:rsidP="00831189">
            <w:pPr>
              <w:widowControl w:val="0"/>
              <w:tabs>
                <w:tab w:val="righ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tt-RU" w:eastAsia="ko-KR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tt-RU" w:eastAsia="ko-KR"/>
              </w:rPr>
              <w:t>Адрес участника конкурса по прописке</w:t>
            </w:r>
          </w:p>
        </w:tc>
        <w:tc>
          <w:tcPr>
            <w:tcW w:w="6095" w:type="dxa"/>
          </w:tcPr>
          <w:p w:rsidR="00831189" w:rsidRPr="00831189" w:rsidRDefault="00831189" w:rsidP="00831189">
            <w:pPr>
              <w:widowControl w:val="0"/>
              <w:tabs>
                <w:tab w:val="righ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tt-RU" w:eastAsia="ko-KR"/>
              </w:rPr>
            </w:pPr>
          </w:p>
        </w:tc>
      </w:tr>
      <w:tr w:rsidR="00831189" w:rsidRPr="00831189" w:rsidTr="00AE7131">
        <w:tc>
          <w:tcPr>
            <w:tcW w:w="3544" w:type="dxa"/>
          </w:tcPr>
          <w:p w:rsidR="00831189" w:rsidRDefault="00831189" w:rsidP="001520E2">
            <w:pPr>
              <w:widowControl w:val="0"/>
              <w:tabs>
                <w:tab w:val="righ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tt-RU" w:eastAsia="ko-KR"/>
              </w:rPr>
            </w:pPr>
            <w:r w:rsidRPr="00831189">
              <w:rPr>
                <w:rFonts w:ascii="Times New Roman" w:eastAsia="Batang" w:hAnsi="Times New Roman" w:cs="Times New Roman"/>
                <w:b/>
                <w:sz w:val="24"/>
                <w:szCs w:val="24"/>
                <w:lang w:val="tt-RU" w:eastAsia="ko-KR"/>
              </w:rPr>
              <w:t>Номер</w:t>
            </w:r>
            <w:r w:rsidR="001520E2">
              <w:rPr>
                <w:rFonts w:ascii="Times New Roman" w:eastAsia="Batang" w:hAnsi="Times New Roman" w:cs="Times New Roman"/>
                <w:b/>
                <w:sz w:val="24"/>
                <w:szCs w:val="24"/>
                <w:lang w:val="tt-RU" w:eastAsia="ko-KR"/>
              </w:rPr>
              <w:t>а</w:t>
            </w:r>
            <w:r w:rsidRPr="00831189">
              <w:rPr>
                <w:rFonts w:ascii="Times New Roman" w:eastAsia="Batang" w:hAnsi="Times New Roman" w:cs="Times New Roman"/>
                <w:b/>
                <w:sz w:val="24"/>
                <w:szCs w:val="24"/>
                <w:lang w:val="tt-RU" w:eastAsia="ko-KR"/>
              </w:rPr>
              <w:t xml:space="preserve"> телефон</w:t>
            </w:r>
            <w:r w:rsidR="001520E2">
              <w:rPr>
                <w:rFonts w:ascii="Times New Roman" w:eastAsia="Batang" w:hAnsi="Times New Roman" w:cs="Times New Roman"/>
                <w:b/>
                <w:sz w:val="24"/>
                <w:szCs w:val="24"/>
                <w:lang w:val="tt-RU" w:eastAsia="ko-KR"/>
              </w:rPr>
              <w:t>ов:</w:t>
            </w:r>
          </w:p>
          <w:p w:rsidR="001520E2" w:rsidRDefault="001520E2" w:rsidP="001520E2">
            <w:pPr>
              <w:widowControl w:val="0"/>
              <w:tabs>
                <w:tab w:val="righ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tt-RU" w:eastAsia="ko-KR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tt-RU" w:eastAsia="ko-KR"/>
              </w:rPr>
              <w:t>Мобильный</w:t>
            </w:r>
          </w:p>
          <w:p w:rsidR="001520E2" w:rsidRPr="00831189" w:rsidRDefault="001520E2" w:rsidP="001520E2">
            <w:pPr>
              <w:widowControl w:val="0"/>
              <w:tabs>
                <w:tab w:val="righ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tt-RU" w:eastAsia="ko-KR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tt-RU" w:eastAsia="ko-KR"/>
              </w:rPr>
              <w:t>Домашний</w:t>
            </w:r>
          </w:p>
        </w:tc>
        <w:tc>
          <w:tcPr>
            <w:tcW w:w="6095" w:type="dxa"/>
          </w:tcPr>
          <w:p w:rsidR="00831189" w:rsidRPr="00831189" w:rsidRDefault="00831189" w:rsidP="00831189">
            <w:pPr>
              <w:widowControl w:val="0"/>
              <w:tabs>
                <w:tab w:val="righ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tt-RU" w:eastAsia="ko-KR"/>
              </w:rPr>
            </w:pPr>
          </w:p>
        </w:tc>
      </w:tr>
      <w:tr w:rsidR="00831189" w:rsidRPr="00831189" w:rsidTr="00AE7131">
        <w:tc>
          <w:tcPr>
            <w:tcW w:w="3544" w:type="dxa"/>
          </w:tcPr>
          <w:p w:rsidR="00831189" w:rsidRPr="00831189" w:rsidRDefault="00831189" w:rsidP="001520E2">
            <w:pPr>
              <w:widowControl w:val="0"/>
              <w:tabs>
                <w:tab w:val="righ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tt-RU" w:eastAsia="ko-KR"/>
              </w:rPr>
            </w:pPr>
            <w:r w:rsidRPr="00831189">
              <w:rPr>
                <w:rFonts w:ascii="Times New Roman" w:eastAsia="Batang" w:hAnsi="Times New Roman" w:cs="Times New Roman"/>
                <w:b/>
                <w:sz w:val="24"/>
                <w:szCs w:val="24"/>
                <w:lang w:val="tt-RU" w:eastAsia="ko-KR"/>
              </w:rPr>
              <w:t xml:space="preserve">Электронный адрес </w:t>
            </w:r>
          </w:p>
        </w:tc>
        <w:tc>
          <w:tcPr>
            <w:tcW w:w="6095" w:type="dxa"/>
          </w:tcPr>
          <w:p w:rsidR="00831189" w:rsidRPr="00831189" w:rsidRDefault="00831189" w:rsidP="00831189">
            <w:pPr>
              <w:widowControl w:val="0"/>
              <w:tabs>
                <w:tab w:val="righ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tt-RU" w:eastAsia="ko-KR"/>
              </w:rPr>
            </w:pPr>
          </w:p>
        </w:tc>
      </w:tr>
      <w:tr w:rsidR="00831189" w:rsidRPr="00831189" w:rsidTr="00AE7131">
        <w:tc>
          <w:tcPr>
            <w:tcW w:w="3544" w:type="dxa"/>
          </w:tcPr>
          <w:p w:rsidR="00831189" w:rsidRPr="00831189" w:rsidRDefault="00831189" w:rsidP="00563520">
            <w:pPr>
              <w:widowControl w:val="0"/>
              <w:tabs>
                <w:tab w:val="righ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tt-RU" w:eastAsia="ko-KR"/>
              </w:rPr>
            </w:pPr>
            <w:r w:rsidRPr="00831189">
              <w:rPr>
                <w:rFonts w:ascii="Times New Roman" w:eastAsia="Batang" w:hAnsi="Times New Roman" w:cs="Times New Roman"/>
                <w:b/>
                <w:sz w:val="24"/>
                <w:szCs w:val="24"/>
                <w:lang w:val="tt-RU" w:eastAsia="ko-KR"/>
              </w:rPr>
              <w:t xml:space="preserve">Название </w:t>
            </w:r>
            <w:r w:rsidR="00563520">
              <w:rPr>
                <w:rFonts w:ascii="Times New Roman" w:eastAsia="Batang" w:hAnsi="Times New Roman" w:cs="Times New Roman"/>
                <w:b/>
                <w:sz w:val="24"/>
                <w:szCs w:val="24"/>
                <w:lang w:val="tt-RU" w:eastAsia="ko-KR"/>
              </w:rPr>
              <w:t xml:space="preserve">деревни (села) </w:t>
            </w:r>
          </w:p>
        </w:tc>
        <w:tc>
          <w:tcPr>
            <w:tcW w:w="6095" w:type="dxa"/>
          </w:tcPr>
          <w:p w:rsidR="00831189" w:rsidRPr="00831189" w:rsidRDefault="00831189" w:rsidP="00831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831189" w:rsidRPr="00831189" w:rsidRDefault="00831189" w:rsidP="00831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520" w:rsidRPr="00831189" w:rsidTr="00AE7131">
        <w:tc>
          <w:tcPr>
            <w:tcW w:w="3544" w:type="dxa"/>
          </w:tcPr>
          <w:p w:rsidR="00563520" w:rsidRPr="00831189" w:rsidRDefault="00563520" w:rsidP="00563520">
            <w:pPr>
              <w:widowControl w:val="0"/>
              <w:tabs>
                <w:tab w:val="righ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tt-RU" w:eastAsia="ko-KR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tt-RU" w:eastAsia="ko-KR"/>
              </w:rPr>
              <w:t>Название сельского поселения</w:t>
            </w:r>
          </w:p>
        </w:tc>
        <w:tc>
          <w:tcPr>
            <w:tcW w:w="6095" w:type="dxa"/>
          </w:tcPr>
          <w:p w:rsidR="00563520" w:rsidRPr="00831189" w:rsidRDefault="00563520" w:rsidP="00831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831189" w:rsidRPr="005E1216" w:rsidRDefault="00831189" w:rsidP="001B67A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831189" w:rsidRPr="005E1216" w:rsidSect="00AD5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A593F"/>
    <w:multiLevelType w:val="hybridMultilevel"/>
    <w:tmpl w:val="29A050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E513E5F"/>
    <w:multiLevelType w:val="hybridMultilevel"/>
    <w:tmpl w:val="91306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4CD"/>
    <w:rsid w:val="001520E2"/>
    <w:rsid w:val="001B67AB"/>
    <w:rsid w:val="002072CE"/>
    <w:rsid w:val="005274CD"/>
    <w:rsid w:val="00563520"/>
    <w:rsid w:val="005E1216"/>
    <w:rsid w:val="00646F70"/>
    <w:rsid w:val="007A4B11"/>
    <w:rsid w:val="007D1FC3"/>
    <w:rsid w:val="00831189"/>
    <w:rsid w:val="008E18C8"/>
    <w:rsid w:val="00A37FAF"/>
    <w:rsid w:val="00A93B9C"/>
    <w:rsid w:val="00AA3E4E"/>
    <w:rsid w:val="00AD5C72"/>
    <w:rsid w:val="00D53E51"/>
    <w:rsid w:val="00F20206"/>
    <w:rsid w:val="00F6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7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53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202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7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53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20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Эльмира</cp:lastModifiedBy>
  <cp:revision>2</cp:revision>
  <dcterms:created xsi:type="dcterms:W3CDTF">2014-02-05T07:14:00Z</dcterms:created>
  <dcterms:modified xsi:type="dcterms:W3CDTF">2014-02-05T07:14:00Z</dcterms:modified>
</cp:coreProperties>
</file>